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-563245</wp:posOffset>
            </wp:positionV>
            <wp:extent cx="6467371" cy="4563555"/>
            <wp:effectExtent l="57150" t="57150" r="48260" b="46990"/>
            <wp:wrapNone/>
            <wp:docPr id="1" name="Рисунок 1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Pr="001242F4" w:rsidRDefault="001242F4" w:rsidP="001242F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«Паровоз с остановками»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Цель: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умение двигаться в соответствии с жанром музыки и текстом, выполнять правильные движения, внимательно вслушиваться в произведение, сосредоточение внимания, ориентировка в пространстве.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Материал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музыкальное сопровождение «Парово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зик с остановками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чух-чух-чух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Ход игры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Все дети становятся цепочкой друг за другом в виде паровозика.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слова: </w:t>
      </w:r>
      <w:proofErr w:type="spellStart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-ту-ту-ту белые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рашки… дети идут как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ровоз.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слова: Стоп остановк</w:t>
      </w:r>
      <w:proofErr w:type="gramStart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…..) все останавливаются.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когда зазвучит музыка: выполнить движение.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снова заиграет музыка паровозика снова нужно собрать в цепочку и поехать дальше до следующей остановки.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 wp14:anchorId="31DBD783" wp14:editId="59E7796E">
            <wp:simplePos x="0" y="0"/>
            <wp:positionH relativeFrom="column">
              <wp:posOffset>-485775</wp:posOffset>
            </wp:positionH>
            <wp:positionV relativeFrom="paragraph">
              <wp:posOffset>237490</wp:posOffset>
            </wp:positionV>
            <wp:extent cx="6467371" cy="4563555"/>
            <wp:effectExtent l="57150" t="57150" r="48260" b="46990"/>
            <wp:wrapNone/>
            <wp:docPr id="3" name="Рисунок 3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Pr="001242F4" w:rsidRDefault="001242F4" w:rsidP="001242F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Большие и маленькие ножки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Цель:</w:t>
      </w:r>
      <w:r w:rsidRPr="00124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координации слов и движений, работа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темпом и ритмом.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Возьмитесь за руки и идите по кругу, то медленно, громко топая ногами, то ускоряя ход и часто перебирая ногами.</w:t>
      </w:r>
      <w:r w:rsidRPr="00124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Большие ноги</w:t>
      </w:r>
      <w:proofErr w:type="gramStart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br/>
        <w:t>Ш</w:t>
      </w:r>
      <w:proofErr w:type="gramEnd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ли по дороге</w:t>
      </w: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br/>
        <w:t>Топ-топ, топ-топ</w:t>
      </w: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br/>
        <w:t>Маленькие ножки </w:t>
      </w: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br/>
        <w:t>Бежали по дорожке</w:t>
      </w: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br/>
        <w:t xml:space="preserve">Топ </w:t>
      </w:r>
      <w:proofErr w:type="spellStart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топ</w:t>
      </w:r>
      <w:proofErr w:type="spellEnd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топ</w:t>
      </w:r>
      <w:proofErr w:type="spellEnd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топ</w:t>
      </w:r>
      <w:proofErr w:type="spellEnd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топ</w:t>
      </w:r>
      <w:proofErr w:type="spellEnd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, </w:t>
      </w: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br/>
        <w:t xml:space="preserve">Топ </w:t>
      </w:r>
      <w:proofErr w:type="spellStart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топ</w:t>
      </w:r>
      <w:proofErr w:type="spellEnd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топ</w:t>
      </w:r>
      <w:proofErr w:type="spellEnd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топ</w:t>
      </w:r>
      <w:proofErr w:type="spellEnd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топ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2D85DD48" wp14:editId="0386CCB5">
            <wp:simplePos x="0" y="0"/>
            <wp:positionH relativeFrom="column">
              <wp:posOffset>-361950</wp:posOffset>
            </wp:positionH>
            <wp:positionV relativeFrom="paragraph">
              <wp:posOffset>-438785</wp:posOffset>
            </wp:positionV>
            <wp:extent cx="6467371" cy="4563555"/>
            <wp:effectExtent l="57150" t="57150" r="48260" b="46990"/>
            <wp:wrapNone/>
            <wp:docPr id="5" name="Рисунок 5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2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Pr="001242F4" w:rsidRDefault="001242F4" w:rsidP="001242F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Cs w:val="32"/>
          <w:lang w:eastAsia="ru-RU"/>
        </w:rPr>
        <w:t>«Каблучок» хороводная игра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(1)За руки друзе берём, вместе хоровод ведём</w:t>
      </w: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br/>
        <w:t xml:space="preserve">(2)А весёлый каблучок, </w:t>
      </w:r>
      <w:proofErr w:type="gramStart"/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цок</w:t>
      </w:r>
      <w:proofErr w:type="gramEnd"/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 xml:space="preserve"> по полу, цок-цок-цок</w:t>
      </w: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br/>
        <w:t>(3)За руки друзе берём, вместе хоровод ведём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(4)Прыгай-прыгай веселей, прыгай - ножек не жалей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 xml:space="preserve">(5)А весёлый каблучок, </w:t>
      </w:r>
      <w:proofErr w:type="gramStart"/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цок</w:t>
      </w:r>
      <w:proofErr w:type="gramEnd"/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 xml:space="preserve"> по полу, цок-цок-цок</w:t>
      </w: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br/>
        <w:t>(6)Прыгай-прыгай веселей, прыгай - ножек не жалей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(7)Гляньте - пальчики у нас, тоже все пустились в пляс</w:t>
      </w: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br/>
        <w:t xml:space="preserve">(8)А весёлый каблучок, </w:t>
      </w:r>
      <w:proofErr w:type="gramStart"/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цок</w:t>
      </w:r>
      <w:proofErr w:type="gramEnd"/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 xml:space="preserve"> по полу, цок-цок-цок</w:t>
      </w: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br/>
        <w:t>(9)Гляньте - пальчики у нас, тоже все пустились в пляс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(10)И опять идёт-идёт наш весёлый хоровод…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Встаём в хоровод. 1 - идём по кругу хороводным шагом.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1242F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2, 5, 8 - поворачиваемся лицом в круг и, не отпуская рук, выставляем ножки на каблук.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</w:t>
      </w:r>
      <w:r w:rsidRPr="001242F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3, 10 – ведём хоровод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, </w:t>
      </w:r>
      <w:r w:rsidRPr="001242F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4, 6- подпрыгиваем на месте.</w:t>
      </w:r>
      <w:r w:rsidRPr="001242F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br/>
        <w:t>7, 9 - выполняем движение «фонарики» или сжимаем-разжимаем кулачки.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2336" behindDoc="1" locked="0" layoutInCell="1" allowOverlap="1" wp14:anchorId="2D85DD48" wp14:editId="0386CCB5">
            <wp:simplePos x="0" y="0"/>
            <wp:positionH relativeFrom="column">
              <wp:posOffset>-409575</wp:posOffset>
            </wp:positionH>
            <wp:positionV relativeFrom="paragraph">
              <wp:posOffset>256540</wp:posOffset>
            </wp:positionV>
            <wp:extent cx="6467371" cy="4563555"/>
            <wp:effectExtent l="57150" t="57150" r="48260" b="46990"/>
            <wp:wrapNone/>
            <wp:docPr id="4" name="Рисунок 4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Pr="001242F4" w:rsidRDefault="001242F4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Cs w:val="32"/>
          <w:lang w:eastAsia="ru-RU"/>
        </w:rPr>
        <w:t>«Карусели» аудиозапись Е. Железнова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Cs/>
          <w:i/>
          <w:color w:val="000000"/>
          <w:sz w:val="18"/>
          <w:szCs w:val="24"/>
          <w:u w:val="single"/>
          <w:lang w:eastAsia="ru-RU"/>
        </w:rPr>
        <w:t>Цель:</w:t>
      </w:r>
      <w:r w:rsidRPr="001242F4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eastAsia="ru-RU"/>
        </w:rPr>
        <w:t> </w:t>
      </w:r>
      <w:proofErr w:type="spellStart"/>
      <w:r w:rsidRPr="001242F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Содедействие</w:t>
      </w:r>
      <w:proofErr w:type="spellEnd"/>
      <w:r w:rsidRPr="001242F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развития игровой деятельности, работа над темпом.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Образуется круг. «Сейчас мы будем кататься на карусели, - говорит воспитатель. – Повторяйте слова за мной и двигайтесь дружно по кругу, чтобы карусель не сломалась».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Держась за руки, дети вместе с воспитателем движутся по кругу и произносят следующие слова: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Еле-еле-еле-еле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Завертелись карусели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карусель медленно движется в правую сторону.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А потом, потом, потом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Все бегом, бегом, бегом!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Темп речи и движений постепенно ускоряется</w:t>
      </w:r>
      <w:r w:rsidRPr="001242F4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  <w:lang w:eastAsia="ru-RU"/>
        </w:rPr>
        <w:t>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Побежали, побежали,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Побежали, побежали!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Карусель меняет направление движения.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Тише, тише, не спешите,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Карусель ос-та-но-</w:t>
      </w:r>
      <w:proofErr w:type="spellStart"/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ви</w:t>
      </w:r>
      <w:proofErr w:type="spellEnd"/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-те.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Раз-два, раз-два (пауза),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ru-RU"/>
        </w:rPr>
        <w:t>Вот и кончена игра.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Темп движений постепенно замедляется, и на слова «раз-два» все останавливаются и кланяются друг другу.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В конце дети хлопают друг с другом в ладоши и разбегаются.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242F4" w:rsidRPr="001242F4" w:rsidRDefault="001242F4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242F4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6432" behindDoc="1" locked="0" layoutInCell="1" allowOverlap="1" wp14:anchorId="7BC179F6" wp14:editId="4870DFC2">
            <wp:simplePos x="0" y="0"/>
            <wp:positionH relativeFrom="column">
              <wp:posOffset>-438150</wp:posOffset>
            </wp:positionH>
            <wp:positionV relativeFrom="paragraph">
              <wp:posOffset>-409575</wp:posOffset>
            </wp:positionV>
            <wp:extent cx="6467371" cy="4563555"/>
            <wp:effectExtent l="57150" t="57150" r="48260" b="46990"/>
            <wp:wrapNone/>
            <wp:docPr id="6" name="Рисунок 6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2F4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Pr="001242F4" w:rsidRDefault="001242F4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«Мышки и Кот»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Цель</w:t>
      </w:r>
      <w:r w:rsidRPr="001242F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: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умение двигаться в соответствии с текстом, передавать движениями игровой образ, развитие пластики, мимики, дикции, создание радостного настроения у детей.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Материал</w:t>
      </w:r>
      <w:r w:rsidRPr="001242F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: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запись музыки «кот и мыши» автор неизвестен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Ход игры:</w:t>
      </w: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 спит, в конце зала.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Мышки выходят из своих норок(стульчики)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приближаются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тихонечно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коту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виляют хвостиками, смеются, гуляют, пищат.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Мышки поют: "Тра-та-та, тра-та-та, не боимся мы кота!" </w:t>
      </w:r>
      <w:proofErr w:type="gramStart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раза)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 просыпается, кричит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"МЯУ!"  и ловит мышей. Мышки убегают на стульчики - в свои норки.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8480" behindDoc="1" locked="0" layoutInCell="1" allowOverlap="1" wp14:anchorId="7BC179F6" wp14:editId="4870DFC2">
            <wp:simplePos x="0" y="0"/>
            <wp:positionH relativeFrom="column">
              <wp:posOffset>-438150</wp:posOffset>
            </wp:positionH>
            <wp:positionV relativeFrom="paragraph">
              <wp:posOffset>101600</wp:posOffset>
            </wp:positionV>
            <wp:extent cx="6467371" cy="4563555"/>
            <wp:effectExtent l="57150" t="57150" r="48260" b="46990"/>
            <wp:wrapNone/>
            <wp:docPr id="7" name="Рисунок 7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1242F4" w:rsidRPr="001242F4" w:rsidRDefault="001242F4" w:rsidP="001242F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«Карусель»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u w:val="single"/>
          <w:lang w:eastAsia="ru-RU"/>
        </w:rPr>
        <w:t>Цель</w:t>
      </w:r>
      <w:r w:rsidRPr="001242F4"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закрепить по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нятия движения (медленно и быстро), 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музыкального слуха. 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u w:val="single"/>
          <w:lang w:eastAsia="ru-RU"/>
        </w:rPr>
        <w:t>Материал: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аудиозапись Железнова «Карусели»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обруч.</w:t>
      </w:r>
    </w:p>
    <w:p w:rsidR="001242F4" w:rsidRDefault="001242F4" w:rsidP="001242F4">
      <w:pPr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</w:pP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u w:val="single"/>
          <w:lang w:eastAsia="ru-RU"/>
        </w:rPr>
        <w:t>Ход игры: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 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одной рукой все цепляются за обруч. Звучит музыка.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На слова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Вот на площади веселье закружились карусели… - все идут по кругу.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На слова: Покатайт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 нас немножко, веселей играй га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рмошка… - 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 побежали на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носочках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кругу.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Музыка смолкла, поменяли руку и все движения повторяются.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242F4" w:rsidRPr="001242F4" w:rsidRDefault="001242F4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242F4" w:rsidRPr="001242F4" w:rsidRDefault="001242F4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242F4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70528" behindDoc="1" locked="0" layoutInCell="1" allowOverlap="1" wp14:anchorId="7BC179F6" wp14:editId="4870DFC2">
            <wp:simplePos x="0" y="0"/>
            <wp:positionH relativeFrom="column">
              <wp:posOffset>-381000</wp:posOffset>
            </wp:positionH>
            <wp:positionV relativeFrom="paragraph">
              <wp:posOffset>-505460</wp:posOffset>
            </wp:positionV>
            <wp:extent cx="6467371" cy="4563555"/>
            <wp:effectExtent l="57150" t="57150" r="48260" b="46990"/>
            <wp:wrapNone/>
            <wp:docPr id="8" name="Рисунок 8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2F4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Pr="001242F4" w:rsidRDefault="001242F4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«Пузырь» </w:t>
      </w: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1242F4" w:rsidRDefault="001242F4" w:rsidP="00124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u w:val="single"/>
          <w:lang w:eastAsia="ru-RU"/>
        </w:rPr>
        <w:t>Цель: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Научить детей становиться в круг, делать его то шире, то уже, приучать их согласовывать свои дви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жения с произносимыми словами.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u w:val="single"/>
          <w:lang w:eastAsia="ru-RU"/>
        </w:rPr>
        <w:t>Материал</w:t>
      </w:r>
      <w:r w:rsidRPr="001242F4"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  <w:lang w:eastAsia="ru-RU"/>
        </w:rPr>
        <w:t>: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аудиозапись «Пузырь».</w:t>
      </w:r>
    </w:p>
    <w:p w:rsidR="001242F4" w:rsidRDefault="001242F4" w:rsidP="001242F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u w:val="single"/>
          <w:lang w:eastAsia="ru-RU"/>
        </w:rPr>
        <w:t>Ход игры:</w:t>
      </w:r>
      <w:r w:rsidRPr="001242F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и воспитатель берутся за руки и образуют круг, становясь близко друг к другу. 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 слова песенки: надувайся наш, пузырь надувайся, дети расширяют круг, постепенно отступая назад, держась за руки. 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На слова песни: да не лопни смотри, дети бегут по кругу, взявшись за руки до тех пор, пока не прозвучат слово: «Хлоп!». Дети опускают руки и хлоп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ают в ладоши — пузырь лопнул.  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72576" behindDoc="1" locked="0" layoutInCell="1" allowOverlap="1" wp14:anchorId="7BC179F6" wp14:editId="4870DFC2">
            <wp:simplePos x="0" y="0"/>
            <wp:positionH relativeFrom="column">
              <wp:posOffset>-381000</wp:posOffset>
            </wp:positionH>
            <wp:positionV relativeFrom="paragraph">
              <wp:posOffset>177800</wp:posOffset>
            </wp:positionV>
            <wp:extent cx="6467371" cy="4563555"/>
            <wp:effectExtent l="57150" t="57150" r="48260" b="46990"/>
            <wp:wrapNone/>
            <wp:docPr id="9" name="Рисунок 9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FE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1242F4" w:rsidP="00FE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сюжетная «Зайка беленький сидит» </w:t>
      </w:r>
    </w:p>
    <w:p w:rsidR="00FE45BA" w:rsidRDefault="00FE45BA" w:rsidP="00FE4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FE45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u w:val="single"/>
          <w:lang w:eastAsia="ru-RU"/>
        </w:rPr>
        <w:t>Цель</w:t>
      </w:r>
      <w:r w:rsidR="001242F4" w:rsidRPr="00FE45BA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:</w:t>
      </w:r>
      <w:r w:rsidR="001242F4"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Научить детей слушать текст и выполнять движения в соответствии с текстом, доставить детям радость.</w:t>
      </w:r>
      <w:r w:rsidR="001242F4"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u w:val="single"/>
          <w:lang w:eastAsia="ru-RU"/>
        </w:rPr>
        <w:t>М</w:t>
      </w:r>
      <w:r w:rsidR="001242F4"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u w:val="single"/>
          <w:lang w:eastAsia="ru-RU"/>
        </w:rPr>
        <w:t>атериал</w:t>
      </w:r>
      <w:r w:rsidR="001242F4" w:rsidRPr="00FE45BA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аудиозапись игры </w:t>
      </w:r>
      <w:r w:rsidR="001242F4"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«Зайка беленький сидит».</w:t>
      </w:r>
      <w:r w:rsidR="001242F4"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Ход игры</w:t>
      </w:r>
      <w:r w:rsidR="001242F4"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1242F4" w:rsidRPr="001242F4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сидят на стульчиках или скамейках по одной стороне комнаты или площадки. Воспитатель говорит, что все они зайки, и предлагает им выбежать на полянку. Дети выходят на середину комнаты, становятся около воспитателя и приседают на корточки.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слова песенки: зайка беленький сидит вот так, вот так и ушами шевелит вот так, вот так /дети шевелят кистями рук, подняв их к голове/.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слова песни: зайке холодно сидеть хлоп, хлоп, хлоп, хлоп, надо лапочки погреть хлоп, хлоп, хлоп, хлоп /со слова "хлоп" и до конца фразы дети хлопают в ладоши/.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слова песни: зайке холодно стоять скок-скок, скок-скок, надо зайке поскакать скок-скок, скок-скок /со слов скок-скок и до конца фразы дети скачут на двух ногах/.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74624" behindDoc="1" locked="0" layoutInCell="1" allowOverlap="1" wp14:anchorId="7BC179F6" wp14:editId="4870DFC2">
            <wp:simplePos x="0" y="0"/>
            <wp:positionH relativeFrom="column">
              <wp:posOffset>-485775</wp:posOffset>
            </wp:positionH>
            <wp:positionV relativeFrom="paragraph">
              <wp:posOffset>-386715</wp:posOffset>
            </wp:positionV>
            <wp:extent cx="6467371" cy="4563555"/>
            <wp:effectExtent l="57150" t="57150" r="48260" b="46990"/>
            <wp:wrapNone/>
            <wp:docPr id="10" name="Рисунок 10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кошки мышки - Колокольчик и барабан</w:t>
      </w:r>
    </w:p>
    <w:p w:rsidR="00FE45BA" w:rsidRPr="001242F4" w:rsidRDefault="00FE45BA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Цель: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различать тембр звучания различных музыкальных детских инструментов.</w:t>
      </w:r>
    </w:p>
    <w:p w:rsidR="00FE45BA" w:rsidRDefault="001242F4" w:rsidP="00124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Ход игры: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Выбирается кошка. Когда звенит колокольчик все дети приближаются к кошке, а как только заиграл барабан разбегаются по домикам</w:t>
      </w:r>
      <w:r w:rsidR="00FE4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242F4" w:rsidRPr="001242F4" w:rsidRDefault="001242F4" w:rsidP="001242F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76672" behindDoc="1" locked="0" layoutInCell="1" allowOverlap="1" wp14:anchorId="7BC179F6" wp14:editId="4870DFC2">
            <wp:simplePos x="0" y="0"/>
            <wp:positionH relativeFrom="column">
              <wp:posOffset>-485775</wp:posOffset>
            </wp:positionH>
            <wp:positionV relativeFrom="paragraph">
              <wp:posOffset>182245</wp:posOffset>
            </wp:positionV>
            <wp:extent cx="6467371" cy="4563555"/>
            <wp:effectExtent l="57150" t="57150" r="48260" b="46990"/>
            <wp:wrapNone/>
            <wp:docPr id="11" name="Рисунок 11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Pr="00FE45BA" w:rsidRDefault="00FE45BA" w:rsidP="00FE45B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 xml:space="preserve"> </w:t>
      </w:r>
      <w:r w:rsidR="001242F4" w:rsidRPr="00FE45BA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«Солнышко и дождик»</w:t>
      </w:r>
    </w:p>
    <w:p w:rsidR="001242F4" w:rsidRPr="00FE45BA" w:rsidRDefault="001242F4" w:rsidP="00FE45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4"/>
          <w:u w:val="single"/>
          <w:lang w:eastAsia="ru-RU"/>
        </w:rPr>
        <w:t>Цель:</w:t>
      </w:r>
      <w:r w:rsidRPr="00FE45B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Развитие слухового внимания, умение соотносить действия с характерной музыкой</w:t>
      </w:r>
      <w:r w:rsidR="00FE45BA" w:rsidRPr="00FE45B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</w:t>
      </w:r>
    </w:p>
    <w:p w:rsidR="001242F4" w:rsidRPr="00FE45BA" w:rsidRDefault="00FE45BA" w:rsidP="00FE45BA">
      <w:pPr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21"/>
          <w:u w:val="single"/>
          <w:lang w:eastAsia="ru-RU"/>
        </w:rPr>
      </w:pPr>
      <w:r w:rsidRPr="00FE45BA">
        <w:rPr>
          <w:rFonts w:ascii="Times New Roman" w:eastAsia="Times New Roman" w:hAnsi="Times New Roman" w:cs="Times New Roman"/>
          <w:i/>
          <w:color w:val="000000"/>
          <w:sz w:val="20"/>
          <w:szCs w:val="24"/>
          <w:u w:val="single"/>
          <w:lang w:eastAsia="ru-RU"/>
        </w:rPr>
        <w:t>Ход игры:</w:t>
      </w:r>
    </w:p>
    <w:p w:rsidR="001242F4" w:rsidRPr="00FE45BA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Дети идут по кругу и проговаривают:</w:t>
      </w:r>
    </w:p>
    <w:p w:rsidR="001242F4" w:rsidRPr="00FE45BA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Смотрит солнышко в окошко,</w:t>
      </w:r>
      <w:r w:rsidRPr="00FE45BA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</w:t>
      </w:r>
      <w:r w:rsidRPr="00FE45B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Идут по кругу.</w:t>
      </w:r>
    </w:p>
    <w:p w:rsidR="001242F4" w:rsidRPr="00FE45BA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Светит в нашу комнатку.</w:t>
      </w:r>
    </w:p>
    <w:p w:rsidR="001242F4" w:rsidRPr="00FE45BA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Мы захлопаем в ладоши,</w:t>
      </w:r>
      <w:r w:rsidRPr="00FE45BA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</w:t>
      </w:r>
      <w:r w:rsidRPr="00FE45B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Хлопают в ладоши.</w:t>
      </w:r>
    </w:p>
    <w:p w:rsidR="001242F4" w:rsidRPr="00FE45BA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Очень рады солнышку.</w:t>
      </w:r>
    </w:p>
    <w:p w:rsidR="001242F4" w:rsidRPr="00FE45BA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Топ-топ-топ-топ!</w:t>
      </w:r>
      <w:r w:rsidRPr="00FE45BA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</w:t>
      </w:r>
      <w:r w:rsidRPr="00FE45B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Ритмично притоптывают на месте</w:t>
      </w:r>
    </w:p>
    <w:p w:rsidR="001242F4" w:rsidRPr="00FE45BA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Топ-топ-топ-топ!</w:t>
      </w:r>
    </w:p>
    <w:p w:rsidR="001242F4" w:rsidRPr="00FE45BA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Хлоп-хлоп-хлоп-хлоп!</w:t>
      </w:r>
      <w:r w:rsidRPr="00FE45BA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</w:t>
      </w:r>
      <w:r w:rsidRPr="00FE45B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Ритмично хлопают в ладоши</w:t>
      </w:r>
    </w:p>
    <w:p w:rsidR="001242F4" w:rsidRPr="00FE45BA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Хлоп-хлоп-хлоп-хлоп!</w:t>
      </w:r>
    </w:p>
    <w:p w:rsidR="001242F4" w:rsidRPr="00FE45BA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На сигнал</w:t>
      </w:r>
      <w:r w:rsidRPr="00FE45BA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</w:t>
      </w:r>
      <w:r w:rsidRPr="00FE4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дождь идет, скорей домой</w:t>
      </w:r>
    </w:p>
    <w:p w:rsidR="001242F4" w:rsidRPr="00FE45BA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дети бегут к воспитателю под зонтик.</w:t>
      </w:r>
    </w:p>
    <w:p w:rsidR="001242F4" w:rsidRPr="00FE45BA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Воспитатель говорит:</w:t>
      </w:r>
    </w:p>
    <w:p w:rsidR="001242F4" w:rsidRPr="00FE45BA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Дождь прошел. Солнышко светит.</w:t>
      </w:r>
    </w:p>
    <w:p w:rsidR="001242F4" w:rsidRPr="00FE45BA" w:rsidRDefault="001242F4" w:rsidP="00FE45B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Игра повторяется.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80768" behindDoc="1" locked="0" layoutInCell="1" allowOverlap="1" wp14:anchorId="7BC179F6" wp14:editId="4870DFC2">
            <wp:simplePos x="0" y="0"/>
            <wp:positionH relativeFrom="column">
              <wp:posOffset>-409475</wp:posOffset>
            </wp:positionH>
            <wp:positionV relativeFrom="paragraph">
              <wp:posOffset>-381635</wp:posOffset>
            </wp:positionV>
            <wp:extent cx="6467371" cy="4563555"/>
            <wp:effectExtent l="57150" t="57150" r="48260" b="46990"/>
            <wp:wrapNone/>
            <wp:docPr id="13" name="Рисунок 13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Pr="001242F4" w:rsidRDefault="00FE45BA" w:rsidP="001242F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242F4" w:rsidRPr="001242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«Поезд»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Цель</w:t>
      </w:r>
      <w:r w:rsidRPr="00FE45B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: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развитию умения составлять динамическую композицию на тему «Поезд».</w:t>
      </w:r>
    </w:p>
    <w:p w:rsidR="00FE45BA" w:rsidRDefault="001242F4" w:rsidP="001242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Ход игры: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превратиться в машинистов поезда, вспоминает с ними как движется поезд: начинает медленно, ускоряется и останавливается: может приближаться и удаляться. Педагог показывает хлопками в ладоши один из вариантов движения поезда,</w:t>
      </w:r>
      <w:r w:rsidR="00FE4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повторяют.</w:t>
      </w:r>
      <w:r w:rsidR="00FE4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дошкольники делятся на две группы, каждый из которых выбирает свой вариант и хлопками изображает его.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45BA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 w:rsidR="00FE45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\</w:t>
      </w: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78720" behindDoc="1" locked="0" layoutInCell="1" allowOverlap="1" wp14:anchorId="7BC179F6" wp14:editId="4870DFC2">
            <wp:simplePos x="0" y="0"/>
            <wp:positionH relativeFrom="column">
              <wp:posOffset>-409575</wp:posOffset>
            </wp:positionH>
            <wp:positionV relativeFrom="paragraph">
              <wp:posOffset>92710</wp:posOffset>
            </wp:positionV>
            <wp:extent cx="6466840" cy="4563110"/>
            <wp:effectExtent l="57150" t="57150" r="48260" b="46990"/>
            <wp:wrapNone/>
            <wp:docPr id="12" name="Рисунок 12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456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Каравай» Т.</w:t>
      </w:r>
      <w:r w:rsidR="00FE45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Попатенко</w:t>
      </w:r>
      <w:proofErr w:type="spellEnd"/>
    </w:p>
    <w:p w:rsidR="00FE45BA" w:rsidRPr="001242F4" w:rsidRDefault="00FE45BA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Default="001242F4" w:rsidP="00124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u w:val="single"/>
          <w:lang w:eastAsia="ru-RU"/>
        </w:rPr>
        <w:t>Цель</w:t>
      </w:r>
      <w:r w:rsidRPr="00FE45BA">
        <w:rPr>
          <w:rFonts w:ascii="Times New Roman" w:eastAsia="Times New Roman" w:hAnsi="Times New Roman" w:cs="Times New Roman"/>
          <w:bCs/>
          <w:color w:val="000000"/>
          <w:sz w:val="21"/>
          <w:szCs w:val="21"/>
          <w:u w:val="single"/>
          <w:lang w:eastAsia="ru-RU"/>
        </w:rPr>
        <w:t>: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побуждать использовать продукты детского музыкального творчества в повседневной жизни.</w:t>
      </w:r>
    </w:p>
    <w:p w:rsidR="00FE45BA" w:rsidRPr="00FE45BA" w:rsidRDefault="00FE45BA" w:rsidP="001242F4">
      <w:pPr>
        <w:spacing w:after="0" w:line="240" w:lineRule="auto"/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</w:pPr>
      <w:r w:rsidRPr="00FE45BA"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  <w:lang w:eastAsia="ru-RU"/>
        </w:rPr>
        <w:t>Ход игры: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на ____ день рождение – идут по кругу взявшись за руки и поют.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Испекли мы каравай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такой вышины – поднимают руки вверх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Вот такой </w:t>
      </w:r>
      <w:proofErr w:type="spellStart"/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нижины</w:t>
      </w:r>
      <w:proofErr w:type="spellEnd"/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–садятся на корточки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такой ширины – разводят руки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такой ужины – все в центр идут круга.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Каравай </w:t>
      </w:r>
      <w:proofErr w:type="spellStart"/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каравай</w:t>
      </w:r>
      <w:proofErr w:type="spellEnd"/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кого хочешь выби</w:t>
      </w:r>
      <w:r w:rsidR="00FE45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рай – хлопают в ладоши и расходятся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выбирается др. ведущий.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242F4" w:rsidRPr="001242F4" w:rsidRDefault="001242F4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FE45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84864" behindDoc="1" locked="0" layoutInCell="1" allowOverlap="1" wp14:anchorId="7BC179F6" wp14:editId="4870DFC2">
            <wp:simplePos x="0" y="0"/>
            <wp:positionH relativeFrom="column">
              <wp:posOffset>-408840</wp:posOffset>
            </wp:positionH>
            <wp:positionV relativeFrom="paragraph">
              <wp:posOffset>-365760</wp:posOffset>
            </wp:positionV>
            <wp:extent cx="6467371" cy="4563555"/>
            <wp:effectExtent l="57150" t="57150" r="48260" b="46990"/>
            <wp:wrapNone/>
            <wp:docPr id="15" name="Рисунок 15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BA" w:rsidRDefault="00FE45BA" w:rsidP="00FE45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FE45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FE45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FE45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Pr="001242F4" w:rsidRDefault="00FE45BA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1242F4" w:rsidRDefault="001242F4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«Ножками затопали» М.</w:t>
      </w:r>
      <w:r w:rsidR="00FE45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Рауверг</w:t>
      </w:r>
      <w:proofErr w:type="spellEnd"/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А.</w:t>
      </w:r>
      <w:r w:rsidR="00FE45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Барто</w:t>
      </w:r>
      <w:proofErr w:type="spellEnd"/>
    </w:p>
    <w:p w:rsidR="00FE45BA" w:rsidRPr="001242F4" w:rsidRDefault="00FE45BA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45BA" w:rsidRDefault="001242F4" w:rsidP="001242F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u w:val="single"/>
          <w:lang w:eastAsia="ru-RU"/>
        </w:rPr>
        <w:t>Цель</w:t>
      </w:r>
      <w:r w:rsidRPr="00FE45BA">
        <w:rPr>
          <w:rFonts w:ascii="Times New Roman" w:eastAsia="Times New Roman" w:hAnsi="Times New Roman" w:cs="Times New Roman"/>
          <w:bCs/>
          <w:i/>
          <w:color w:val="000000"/>
          <w:sz w:val="21"/>
          <w:szCs w:val="21"/>
          <w:u w:val="single"/>
          <w:lang w:eastAsia="ru-RU"/>
        </w:rPr>
        <w:t>:</w:t>
      </w:r>
      <w:r w:rsidRPr="00FE45BA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  <w:t> </w:t>
      </w:r>
      <w:r w:rsidRPr="00FE45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внимания, быстроту реакции на речевой сигнал</w:t>
      </w:r>
      <w:r w:rsidR="00FE45BA" w:rsidRPr="00FE45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FE45BA" w:rsidRPr="00FE45BA" w:rsidRDefault="001242F4" w:rsidP="00124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u w:val="single"/>
          <w:lang w:eastAsia="ru-RU"/>
        </w:rPr>
        <w:t>Ход игры:</w:t>
      </w:r>
      <w:r w:rsidRPr="00FE45BA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 </w:t>
      </w:r>
    </w:p>
    <w:p w:rsidR="001242F4" w:rsidRPr="001242F4" w:rsidRDefault="00FE45BA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песню</w:t>
      </w:r>
      <w:r w:rsidR="001242F4"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«Ножками затопали» дети шагают по кругу с флажк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r w:rsidR="001242F4"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</w:t>
      </w:r>
      <w:r w:rsidR="003E474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="001242F4"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опущенными вниз.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1242F4"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Ребёнок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="001242F4"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чьё имя назвали поднимает флажок вверх, игра повторяется с другими именами детей.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82816" behindDoc="1" locked="0" layoutInCell="1" allowOverlap="1" wp14:anchorId="7BC179F6" wp14:editId="4870DFC2">
            <wp:simplePos x="0" y="0"/>
            <wp:positionH relativeFrom="column">
              <wp:posOffset>-409575</wp:posOffset>
            </wp:positionH>
            <wp:positionV relativeFrom="paragraph">
              <wp:posOffset>147320</wp:posOffset>
            </wp:positionV>
            <wp:extent cx="6467371" cy="4563555"/>
            <wp:effectExtent l="57150" t="57150" r="48260" b="46990"/>
            <wp:wrapNone/>
            <wp:docPr id="14" name="Рисунок 14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Pr="001242F4" w:rsidRDefault="001242F4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«Мотылёк»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u w:val="single"/>
          <w:lang w:eastAsia="ru-RU"/>
        </w:rPr>
        <w:t>Цель: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слухового внимания, наблюд</w:t>
      </w:r>
      <w:r w:rsidR="00FE45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тельности, речевого слуха.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u w:val="single"/>
          <w:lang w:eastAsia="ru-RU"/>
        </w:rPr>
        <w:t>Материал: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«Мотылёк» Р.</w:t>
      </w:r>
      <w:r w:rsidR="00FE45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Рустамова</w:t>
      </w:r>
      <w:proofErr w:type="spellEnd"/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Ю.</w:t>
      </w:r>
      <w:r w:rsidR="00FE45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Островского</w:t>
      </w:r>
    </w:p>
    <w:p w:rsidR="00FE45BA" w:rsidRDefault="001242F4" w:rsidP="00124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color w:val="000000"/>
          <w:sz w:val="21"/>
          <w:szCs w:val="21"/>
          <w:u w:val="single"/>
          <w:lang w:eastAsia="ru-RU"/>
        </w:rPr>
        <w:t>Ход игры</w:t>
      </w:r>
      <w:r w:rsidRPr="00FE45BA"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  <w:lang w:eastAsia="ru-RU"/>
        </w:rPr>
        <w:t>: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1242F4" w:rsidRPr="001242F4" w:rsidRDefault="001242F4" w:rsidP="001242F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изображают п</w:t>
      </w:r>
      <w:r w:rsidR="003E474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рхающих мотыльков. На</w:t>
      </w:r>
      <w:r w:rsidR="003E474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242F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слово «Летал» - двигаются лёгким бегом по залу. На слово «Присел» - дети приседают.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86912" behindDoc="1" locked="0" layoutInCell="1" allowOverlap="1" wp14:anchorId="7BC179F6" wp14:editId="4870DFC2">
            <wp:simplePos x="0" y="0"/>
            <wp:positionH relativeFrom="column">
              <wp:posOffset>-409575</wp:posOffset>
            </wp:positionH>
            <wp:positionV relativeFrom="paragraph">
              <wp:posOffset>-393065</wp:posOffset>
            </wp:positionV>
            <wp:extent cx="6467371" cy="4563555"/>
            <wp:effectExtent l="57150" t="57150" r="48260" b="46990"/>
            <wp:wrapNone/>
            <wp:docPr id="16" name="Рисунок 16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Pr="001242F4" w:rsidRDefault="001242F4" w:rsidP="001242F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«с Погремушкой»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Цель: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 музыкальным инструментом и его звучанием,</w:t>
      </w:r>
      <w:r w:rsidR="00FE4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координации движения.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Материал</w:t>
      </w:r>
      <w:r w:rsidRPr="00FE45B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: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ноты музыкального произведения «Игра с погремушками» </w:t>
      </w:r>
      <w:proofErr w:type="spellStart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р.н.п</w:t>
      </w:r>
      <w:proofErr w:type="spellEnd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обр. </w:t>
      </w:r>
      <w:proofErr w:type="spellStart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А.Быканова</w:t>
      </w:r>
      <w:proofErr w:type="spellEnd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45BA" w:rsidRDefault="001242F4" w:rsidP="001242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Ход игры</w:t>
      </w:r>
      <w:r w:rsidRPr="00FE45B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: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стоят в кругу, воспитатель в центре. На полу перед каждым ребёнком лежит погремушка.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пляшут вокруг погремушки под весёлую музыку. Когда музыка заканчивается нужно быстро спрятать погремушку за спинку, а воспитатель пытается отнять погремушку у ребят.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несколько раз.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242F4" w:rsidRPr="001242F4" w:rsidRDefault="001242F4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88960" behindDoc="1" locked="0" layoutInCell="1" allowOverlap="1" wp14:anchorId="7BC179F6" wp14:editId="4870DFC2">
            <wp:simplePos x="0" y="0"/>
            <wp:positionH relativeFrom="column">
              <wp:posOffset>-409475</wp:posOffset>
            </wp:positionH>
            <wp:positionV relativeFrom="paragraph">
              <wp:posOffset>125730</wp:posOffset>
            </wp:positionV>
            <wp:extent cx="6467371" cy="4563555"/>
            <wp:effectExtent l="57150" t="57150" r="48260" b="46990"/>
            <wp:wrapNone/>
            <wp:docPr id="17" name="Рисунок 17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45BA" w:rsidRDefault="00FE45BA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747" w:rsidRDefault="003E4747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Pr="001242F4" w:rsidRDefault="001242F4" w:rsidP="001242F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«Платочек»</w:t>
      </w:r>
    </w:p>
    <w:p w:rsidR="001242F4" w:rsidRDefault="001242F4" w:rsidP="001242F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45B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Цели: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понимать контрастность музыкального произведения</w:t>
      </w:r>
      <w:r w:rsidR="00FE4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обучать детей движениям соответствующим музыке</w:t>
      </w:r>
      <w:r w:rsidR="003E4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аучить ориентироваться в пространстве.</w:t>
      </w:r>
    </w:p>
    <w:p w:rsidR="003E4747" w:rsidRPr="003E4747" w:rsidRDefault="003E4747" w:rsidP="001242F4">
      <w:pPr>
        <w:spacing w:after="0" w:line="294" w:lineRule="atLeast"/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</w:pPr>
      <w:r w:rsidRPr="003E474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Ход игры: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стоят друг напротив друга линиями по равному количеству етей. У всех в руках платочки. Идут вперёд, взмах при встрече, идут назад.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4747" w:rsidRDefault="003E4747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E4747" w:rsidRDefault="003E4747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E4747" w:rsidRDefault="003E4747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E4747" w:rsidRDefault="003E4747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E4747" w:rsidRDefault="003E4747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E4747" w:rsidRDefault="003E4747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E4747" w:rsidRDefault="003E4747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E4747" w:rsidRDefault="003E4747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91008" behindDoc="1" locked="0" layoutInCell="1" allowOverlap="1" wp14:anchorId="7BC179F6" wp14:editId="4870DFC2">
            <wp:simplePos x="0" y="0"/>
            <wp:positionH relativeFrom="column">
              <wp:posOffset>-428625</wp:posOffset>
            </wp:positionH>
            <wp:positionV relativeFrom="paragraph">
              <wp:posOffset>-267335</wp:posOffset>
            </wp:positionV>
            <wp:extent cx="6467371" cy="4563555"/>
            <wp:effectExtent l="57150" t="57150" r="48260" b="46990"/>
            <wp:wrapNone/>
            <wp:docPr id="18" name="Рисунок 18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747" w:rsidRDefault="003E4747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E4747" w:rsidRDefault="003E4747" w:rsidP="00124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E4747" w:rsidRDefault="003E4747" w:rsidP="003E4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242F4" w:rsidRDefault="001242F4" w:rsidP="003E4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«Кружится лёгкий платочек» Е.</w:t>
      </w:r>
      <w:r w:rsidR="003E47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1242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Железнова</w:t>
      </w:r>
    </w:p>
    <w:p w:rsidR="003E4747" w:rsidRPr="001242F4" w:rsidRDefault="003E4747" w:rsidP="003E47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Цель:</w:t>
      </w:r>
      <w:r w:rsidRPr="00124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ориентировка в пространстве, координация движений.</w:t>
      </w:r>
    </w:p>
    <w:p w:rsidR="003E4747" w:rsidRDefault="001242F4" w:rsidP="003E47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74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Ход игры</w:t>
      </w:r>
      <w:r w:rsidRPr="003E47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: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42F4" w:rsidRPr="001242F4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берут за верхние уголки платочки. На слова:</w:t>
      </w:r>
    </w:p>
    <w:p w:rsidR="001242F4" w:rsidRPr="001242F4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Кружится </w:t>
      </w:r>
      <w:proofErr w:type="spellStart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кружится</w:t>
      </w:r>
      <w:proofErr w:type="spellEnd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лёгкий платочек - выполняют плавные покачивания платочком влево и впра</w:t>
      </w:r>
      <w:r w:rsidR="003E4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1242F4" w:rsidRPr="001242F4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закапал платок будет крышей – кладут платочек на голову</w:t>
      </w:r>
    </w:p>
    <w:p w:rsidR="001242F4" w:rsidRPr="001242F4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Маленькой крышей чтоб ты не промок - качаются</w:t>
      </w:r>
    </w:p>
    <w:p w:rsidR="001242F4" w:rsidRPr="001242F4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Траляляляляля-тралялялял-л</w:t>
      </w:r>
      <w:r w:rsidR="003E4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яляля</w:t>
      </w:r>
      <w:proofErr w:type="spellEnd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бросают платочек вверх и ловят его.</w:t>
      </w: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93056" behindDoc="1" locked="0" layoutInCell="1" allowOverlap="1" wp14:anchorId="7BC179F6" wp14:editId="4870DFC2">
            <wp:simplePos x="0" y="0"/>
            <wp:positionH relativeFrom="column">
              <wp:posOffset>-504825</wp:posOffset>
            </wp:positionH>
            <wp:positionV relativeFrom="paragraph">
              <wp:posOffset>281305</wp:posOffset>
            </wp:positionV>
            <wp:extent cx="6467371" cy="4563555"/>
            <wp:effectExtent l="57150" t="57150" r="48260" b="46990"/>
            <wp:wrapNone/>
            <wp:docPr id="19" name="Рисунок 19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:rsidR="001242F4" w:rsidRPr="001242F4" w:rsidRDefault="003E4747" w:rsidP="001242F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</w:t>
      </w:r>
      <w:r w:rsidR="001242F4" w:rsidRPr="001242F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«Игра в лошадки»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u w:val="single"/>
          <w:lang w:eastAsia="ru-RU"/>
        </w:rPr>
        <w:t>Цель:</w:t>
      </w:r>
      <w:r w:rsidRPr="001242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1242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Расширять кругозор детей, активизировать их словарный запас.</w:t>
      </w:r>
    </w:p>
    <w:p w:rsidR="003E4747" w:rsidRDefault="001242F4" w:rsidP="001242F4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3E4747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u w:val="single"/>
          <w:lang w:eastAsia="ru-RU"/>
        </w:rPr>
        <w:t>Ход игры</w:t>
      </w:r>
      <w:r w:rsidRPr="003E4747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:</w:t>
      </w:r>
      <w:r w:rsidRPr="001242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:rsidR="001242F4" w:rsidRPr="003E4747" w:rsidRDefault="001242F4" w:rsidP="001242F4">
      <w:pPr>
        <w:spacing w:after="0" w:line="294" w:lineRule="atLeas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242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дети лошадки, ходят высоко поднимая колени с окончанием музыки останавливаются и говорят «Тпру-у-у». Двигаются только желающие дети, остальные наблюдают или аккомпанируют на музыкальных инструментах.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моей лошадки, звонкие копытца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моей лошадки шёрстка, серебрится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Сяду на лошадку, сяду и поеду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Покажу лошадку своему соседу.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Гей! Моя лошадка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Мчится словно ветер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Славная лошадка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Лучше нет на свете</w:t>
      </w:r>
      <w:r w:rsidR="003E47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3E4747" w:rsidP="003E4747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95104" behindDoc="1" locked="0" layoutInCell="1" allowOverlap="1" wp14:anchorId="7BC179F6" wp14:editId="4870DFC2">
            <wp:simplePos x="0" y="0"/>
            <wp:positionH relativeFrom="column">
              <wp:posOffset>-609600</wp:posOffset>
            </wp:positionH>
            <wp:positionV relativeFrom="paragraph">
              <wp:posOffset>-314960</wp:posOffset>
            </wp:positionV>
            <wp:extent cx="6467371" cy="4563555"/>
            <wp:effectExtent l="57150" t="57150" r="48260" b="46990"/>
            <wp:wrapNone/>
            <wp:docPr id="20" name="Рисунок 20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1242F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3E4747" w:rsidRDefault="001242F4" w:rsidP="003E47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«Птички»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4"/>
          <w:u w:val="single"/>
          <w:lang w:eastAsia="ru-RU"/>
        </w:rPr>
        <w:t>Цель</w:t>
      </w:r>
      <w:r w:rsidRPr="003E4747">
        <w:rPr>
          <w:rFonts w:ascii="Times New Roman" w:eastAsia="Times New Roman" w:hAnsi="Times New Roman" w:cs="Times New Roman"/>
          <w:bCs/>
          <w:i/>
          <w:color w:val="000000"/>
          <w:sz w:val="20"/>
          <w:szCs w:val="24"/>
          <w:u w:val="single"/>
          <w:lang w:eastAsia="ru-RU"/>
        </w:rPr>
        <w:t>:</w:t>
      </w:r>
      <w:r w:rsidRPr="003E474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</w:t>
      </w: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учить координировать движения, согласовывать их с движениями других детей.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Вот летали птички,                            дети бегают по залу и машут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Птички-невелички                             «крылышками»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Все летали, все летали,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Крыльями махали.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На дорожку сели,                                садятся на корточки и стучат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Зернышек поели.                                 пальчиком по полу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proofErr w:type="spellStart"/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Клю</w:t>
      </w:r>
      <w:proofErr w:type="spellEnd"/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, </w:t>
      </w:r>
      <w:proofErr w:type="spellStart"/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клю</w:t>
      </w:r>
      <w:proofErr w:type="spellEnd"/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, </w:t>
      </w:r>
      <w:proofErr w:type="spellStart"/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клю</w:t>
      </w:r>
      <w:proofErr w:type="spellEnd"/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,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Как я зернышки люблю.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Перышки почистим,                            обеими руками отряхиваются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Чтобы были чище.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Вот так и вот так,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Чтобы были чище!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Прыгаем по веткам,                               прыгают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Чтоб сильней быть деткам.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Прыг-скок, прыг-скок,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Прыгаем по веткам.</w:t>
      </w:r>
    </w:p>
    <w:p w:rsidR="001242F4" w:rsidRPr="001242F4" w:rsidRDefault="001242F4" w:rsidP="001242F4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97152" behindDoc="1" locked="0" layoutInCell="1" allowOverlap="1" wp14:anchorId="7BC179F6" wp14:editId="4870DFC2">
            <wp:simplePos x="0" y="0"/>
            <wp:positionH relativeFrom="column">
              <wp:posOffset>-609500</wp:posOffset>
            </wp:positionH>
            <wp:positionV relativeFrom="paragraph">
              <wp:posOffset>222250</wp:posOffset>
            </wp:positionV>
            <wp:extent cx="6467371" cy="4563555"/>
            <wp:effectExtent l="57150" t="57150" r="48260" b="46990"/>
            <wp:wrapNone/>
            <wp:docPr id="21" name="Рисунок 21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747" w:rsidRDefault="003E4747" w:rsidP="001242F4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Pr="001242F4" w:rsidRDefault="00C32E80" w:rsidP="003E474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1242F4" w:rsidRPr="001242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</w:r>
      </w:hyperlink>
    </w:p>
    <w:p w:rsidR="001242F4" w:rsidRPr="003E4747" w:rsidRDefault="001242F4" w:rsidP="003E47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Колокольчик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4"/>
          <w:u w:val="single"/>
          <w:lang w:eastAsia="ru-RU"/>
        </w:rPr>
        <w:t>Цель:</w:t>
      </w:r>
      <w:r w:rsidRPr="003E4747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</w:t>
      </w: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развивать эмоциональность и образность восприятия музыки через движения.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Колокольчик мой красивый                    дети держат колокольчик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</w:t>
      </w: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небольшой, небольшой!                         слегка покачивают его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Колокольчик мой красивый                    показывают его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</w:t>
      </w: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вот какой, вот какой!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Все подняли колокольчик                       поднимают колокольчик вверх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</w:t>
      </w: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высоко - высоко!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Покружились, </w:t>
      </w:r>
      <w:proofErr w:type="gramStart"/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покружились</w:t>
      </w:r>
      <w:proofErr w:type="gramEnd"/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                   кружатся  на носочках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</w:t>
      </w: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мы  легко, мы легко!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А теперь наш колокольчик                    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</w:t>
      </w: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не звенит, не звенит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Тихо-тихо на ладошке                               кладут колокольчик на ладонь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крепко спит, крепко спит!                         качают его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Мы положим колокольчик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</w:t>
      </w: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вот сюда, вот сюда!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Отдохни наш колокольчик,</w:t>
      </w:r>
    </w:p>
    <w:p w:rsidR="001242F4" w:rsidRPr="003E4747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E4747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</w:t>
      </w:r>
      <w:r w:rsidRPr="003E4747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да-да-да, да-да-да</w:t>
      </w:r>
    </w:p>
    <w:p w:rsidR="001242F4" w:rsidRPr="001242F4" w:rsidRDefault="001242F4" w:rsidP="003E474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E4747" w:rsidRDefault="003E4747" w:rsidP="003E4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747" w:rsidRDefault="003E4747" w:rsidP="003E4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747" w:rsidRDefault="003E4747" w:rsidP="003E4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E4747" w:rsidRDefault="003E4747" w:rsidP="003E4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Pr="001242F4" w:rsidRDefault="003E4747" w:rsidP="003E474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99200" behindDoc="1" locked="0" layoutInCell="1" allowOverlap="1" wp14:anchorId="7BC179F6" wp14:editId="4870DFC2">
            <wp:simplePos x="0" y="0"/>
            <wp:positionH relativeFrom="column">
              <wp:posOffset>-542925</wp:posOffset>
            </wp:positionH>
            <wp:positionV relativeFrom="paragraph">
              <wp:posOffset>-372110</wp:posOffset>
            </wp:positionV>
            <wp:extent cx="6466840" cy="4563110"/>
            <wp:effectExtent l="57150" t="57150" r="48260" b="46990"/>
            <wp:wrapNone/>
            <wp:docPr id="22" name="Рисунок 22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456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2F4" w:rsidRPr="001242F4" w:rsidRDefault="001242F4" w:rsidP="003E474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3E474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3E474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3E474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3E474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3E4747" w:rsidRDefault="001242F4" w:rsidP="003E4747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47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Хлопаем в ладоши!</w:t>
      </w:r>
    </w:p>
    <w:p w:rsidR="001242F4" w:rsidRPr="001242F4" w:rsidRDefault="001242F4" w:rsidP="003E474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477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Цель: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эмоционального общения ребенка со взрослым, налаживание контакта.</w:t>
      </w:r>
    </w:p>
    <w:p w:rsidR="001242F4" w:rsidRPr="001242F4" w:rsidRDefault="001242F4" w:rsidP="003E474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47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Ход игры</w:t>
      </w:r>
      <w:r w:rsidRPr="0035477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:</w:t>
      </w:r>
      <w:r w:rsidRPr="00124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хлопает в ладоши со словами:</w:t>
      </w:r>
    </w:p>
    <w:p w:rsidR="001242F4" w:rsidRPr="001242F4" w:rsidRDefault="001242F4" w:rsidP="003E474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Хлопну я в ладоши, буду я хороший, Хлопнем мы в ладоши, будем мы хорошие!</w:t>
      </w:r>
    </w:p>
    <w:p w:rsidR="001242F4" w:rsidRPr="001242F4" w:rsidRDefault="001242F4" w:rsidP="003E474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предлагает малышу похлопать в ладоши вместе с ним: —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Давай похлопаем в ладоши вместе.</w:t>
      </w:r>
    </w:p>
    <w:p w:rsidR="001242F4" w:rsidRPr="001242F4" w:rsidRDefault="001242F4" w:rsidP="003E474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малыш не повторяет действия педагога, а только смотрит, можно попробовать взять его ладони в свои и</w:t>
      </w:r>
      <w:r w:rsidRPr="00124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совершить хлопки ими. Но если ребенок сопротивляется, не следует настаивать, возможно, в следующий раз он проявит больше инициативы.</w:t>
      </w:r>
    </w:p>
    <w:p w:rsidR="001242F4" w:rsidRPr="001242F4" w:rsidRDefault="001242F4" w:rsidP="003E474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3E474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701248" behindDoc="1" locked="0" layoutInCell="1" allowOverlap="1" wp14:anchorId="7BC179F6" wp14:editId="4870DFC2">
            <wp:simplePos x="0" y="0"/>
            <wp:positionH relativeFrom="column">
              <wp:posOffset>-542925</wp:posOffset>
            </wp:positionH>
            <wp:positionV relativeFrom="paragraph">
              <wp:posOffset>226060</wp:posOffset>
            </wp:positionV>
            <wp:extent cx="6467371" cy="4563555"/>
            <wp:effectExtent l="57150" t="57150" r="48260" b="46990"/>
            <wp:wrapNone/>
            <wp:docPr id="23" name="Рисунок 23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54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</w:pPr>
    </w:p>
    <w:p w:rsidR="001242F4" w:rsidRPr="00354775" w:rsidRDefault="001242F4" w:rsidP="003547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«Пляска с листочками»</w:t>
      </w:r>
    </w:p>
    <w:p w:rsidR="001242F4" w:rsidRPr="00354775" w:rsidRDefault="001242F4" w:rsidP="003547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Музыка и слова А.</w:t>
      </w:r>
      <w:r w:rsid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 xml:space="preserve"> 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Филиппенко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1.Покачайся надо мной            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Качают листочком над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Мой листочек золотой.         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головой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Листики дубовые,                 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Кружатся на шаге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Листики кленовые.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2.Мы за листиком сидим,        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садятся на корточки,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Из-за листика глядим.           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Закрывают лицо листиком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        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Листики дубовые,                  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выглядывают из-за него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Листики кленовые.                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Кружатся на шаге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3.Вдруг весёлый ветерок           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Быстро потряхивают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Хочет вырвать мой листок.     ли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сточком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Листики дубовые,                   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Кружатся на шаге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Листики кленовые.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4.Мы листочек не дадим,          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Прячут листочек за спину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Пригодится нам самим.</w:t>
      </w:r>
    </w:p>
    <w:p w:rsidR="001242F4" w:rsidRPr="001242F4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Листики дубовые,                    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Кружатся на шаге</w:t>
      </w:r>
    </w:p>
    <w:p w:rsidR="001242F4" w:rsidRPr="001242F4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Листики кленовые.</w:t>
      </w: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703296" behindDoc="1" locked="0" layoutInCell="1" allowOverlap="1" wp14:anchorId="7BC179F6" wp14:editId="4870DFC2">
            <wp:simplePos x="0" y="0"/>
            <wp:positionH relativeFrom="column">
              <wp:posOffset>-523875</wp:posOffset>
            </wp:positionH>
            <wp:positionV relativeFrom="paragraph">
              <wp:posOffset>-408305</wp:posOffset>
            </wp:positionV>
            <wp:extent cx="6467371" cy="4563555"/>
            <wp:effectExtent l="57150" t="57150" r="48260" b="46990"/>
            <wp:wrapNone/>
            <wp:docPr id="24" name="Рисунок 24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775" w:rsidRDefault="00354775" w:rsidP="003E4747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3E4747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354775" w:rsidRDefault="001242F4" w:rsidP="003547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Times New Roman" w:eastAsia="Times New Roman" w:hAnsi="Times New Roman" w:cs="Times New Roman"/>
          <w:b/>
          <w:bCs/>
          <w:color w:val="000000"/>
          <w:szCs w:val="27"/>
          <w:lang w:eastAsia="ru-RU"/>
        </w:rPr>
        <w:t>«Зимняя пляска»</w:t>
      </w:r>
    </w:p>
    <w:p w:rsidR="001242F4" w:rsidRPr="00354775" w:rsidRDefault="001242F4" w:rsidP="003547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Музыка М.</w:t>
      </w:r>
      <w:r w:rsid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 xml:space="preserve"> </w:t>
      </w:r>
      <w:proofErr w:type="spellStart"/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Старокадомского</w:t>
      </w:r>
      <w:proofErr w:type="spellEnd"/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, слова О.</w:t>
      </w:r>
      <w:r w:rsid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 xml:space="preserve"> </w:t>
      </w:r>
      <w:proofErr w:type="spellStart"/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Высотской</w:t>
      </w:r>
      <w:proofErr w:type="spellEnd"/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1.Мы погреемся немножко           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Дети хлопают в ладоши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Мы похлопаем в ладошки.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Хлоп, хлоп, хлоп,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Хлоп, хлоп!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2.Рукавицы мы надели,                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«Надеваем рукавицы»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Не боимся мы метели.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Да, да, да,                                    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Делают «фонарики»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Да, да!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3.Ножки тоже мы погреем,          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Топают ножками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Мы потопаем сильнее.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Топ, топ, топ,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Топ, топ!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4.Мы с морозом подружились,    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Кружатся на месте,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Как снежинки закружились.   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Одновременно делают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Ля, ля, ля,                                   </w:t>
      </w:r>
      <w:r w:rsidRPr="00354775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ru-RU"/>
        </w:rPr>
        <w:t>«фонарики»</w:t>
      </w:r>
    </w:p>
    <w:p w:rsidR="001242F4" w:rsidRPr="00354775" w:rsidRDefault="001242F4" w:rsidP="0035477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21"/>
          <w:lang w:eastAsia="ru-RU"/>
        </w:rPr>
      </w:pPr>
      <w:r w:rsidRPr="00354775">
        <w:rPr>
          <w:rFonts w:ascii="Arial" w:eastAsia="Times New Roman" w:hAnsi="Arial" w:cs="Arial"/>
          <w:color w:val="000000"/>
          <w:sz w:val="18"/>
          <w:szCs w:val="21"/>
          <w:lang w:eastAsia="ru-RU"/>
        </w:rPr>
        <w:t>    </w:t>
      </w:r>
      <w:r w:rsidRPr="00354775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Ля, ля</w:t>
      </w: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705344" behindDoc="1" locked="0" layoutInCell="1" allowOverlap="1" wp14:anchorId="7BC179F6" wp14:editId="4870DFC2">
            <wp:simplePos x="0" y="0"/>
            <wp:positionH relativeFrom="column">
              <wp:posOffset>-523775</wp:posOffset>
            </wp:positionH>
            <wp:positionV relativeFrom="paragraph">
              <wp:posOffset>241300</wp:posOffset>
            </wp:positionV>
            <wp:extent cx="6467371" cy="4563555"/>
            <wp:effectExtent l="57150" t="57150" r="48260" b="46990"/>
            <wp:wrapNone/>
            <wp:docPr id="25" name="Рисунок 25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E4747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242F4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1242F4"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«Зайчики и лисичка»</w:t>
      </w:r>
    </w:p>
    <w:p w:rsidR="001242F4" w:rsidRPr="001242F4" w:rsidRDefault="001242F4" w:rsidP="00354775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Музыка </w:t>
      </w:r>
      <w:proofErr w:type="spellStart"/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Г.Финаровского</w:t>
      </w:r>
      <w:proofErr w:type="spellEnd"/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слова </w:t>
      </w:r>
      <w:proofErr w:type="spellStart"/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В.Антоновой</w:t>
      </w:r>
      <w:proofErr w:type="spellEnd"/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 лесной лужайке           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Дети-зайчики прыгают или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Разбежались зайки.           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бегают в разных направлениях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какие зайки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Зайки-</w:t>
      </w:r>
      <w:proofErr w:type="spellStart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побегайки</w:t>
      </w:r>
      <w:proofErr w:type="spellEnd"/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2.Сели заиньки в кружок,    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Садятся на корточки – «ищут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Роют лапкой корешок.      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корешок»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какие зайки,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Зайки-</w:t>
      </w:r>
      <w:proofErr w:type="spellStart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побегайки</w:t>
      </w:r>
      <w:proofErr w:type="spellEnd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3.Вдруг бежит лисичка,         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Зайки закрывают лица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Рыжая сестричка.               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ладошками, а «лисичка» бегает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Ищет – где же зайки,         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залу и ищет детей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Зайки-</w:t>
      </w:r>
      <w:proofErr w:type="spellStart"/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побегайки</w:t>
      </w:r>
      <w:proofErr w:type="spellEnd"/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775" w:rsidRPr="001242F4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709440" behindDoc="1" locked="0" layoutInCell="1" allowOverlap="1" wp14:anchorId="7BC179F6" wp14:editId="4870DFC2">
            <wp:simplePos x="0" y="0"/>
            <wp:positionH relativeFrom="column">
              <wp:posOffset>-466725</wp:posOffset>
            </wp:positionH>
            <wp:positionV relativeFrom="paragraph">
              <wp:posOffset>-410210</wp:posOffset>
            </wp:positionV>
            <wp:extent cx="6467371" cy="4563555"/>
            <wp:effectExtent l="57150" t="57150" r="48260" b="46990"/>
            <wp:wrapNone/>
            <wp:docPr id="27" name="Рисунок 27" descr="C:\Users\Полина\Desktop\картотека муз\c169b40be9e404a7b51ff227eb14d222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ина\Desktop\картотека муз\c169b40be9e404a7b51ff227eb14d222_t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371" cy="45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2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                         </w:t>
      </w:r>
    </w:p>
    <w:p w:rsidR="001242F4" w:rsidRPr="001242F4" w:rsidRDefault="001242F4" w:rsidP="00354775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354775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242F4" w:rsidRPr="001242F4" w:rsidRDefault="001242F4" w:rsidP="00354775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«Полька зайчиков»</w:t>
      </w:r>
    </w:p>
    <w:p w:rsidR="001242F4" w:rsidRPr="001242F4" w:rsidRDefault="001242F4" w:rsidP="00354775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 А.</w:t>
      </w:r>
      <w:r w:rsidR="003547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Филиппенко, слова Е.</w:t>
      </w:r>
      <w:r w:rsidR="003547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Макшанцевой</w:t>
      </w:r>
      <w:proofErr w:type="spellEnd"/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1.Посмотрите на зайчат -       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Стоя на месте, поворачивать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Ушки длинные торчат.        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корпус вправо – влево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шустрые блестят,     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наклоняя голову в одну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Ножки танцевать хотят!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другую сторону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Проигрыш.                              Дети стайкой бегают по залу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2.Зайцам весело у нас,          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Выставляют поочерёдно ноги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они пустились в пляс.   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Вперёд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пятку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Глазки шустрые блестят,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124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Ножки танцевать хотят!</w:t>
      </w:r>
    </w:p>
    <w:p w:rsidR="001242F4" w:rsidRPr="001242F4" w:rsidRDefault="001242F4" w:rsidP="00354775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42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Проигрыш.                            Топают ножками или прыгают</w:t>
      </w:r>
    </w:p>
    <w:p w:rsidR="001242F4" w:rsidRPr="001242F4" w:rsidRDefault="001242F4" w:rsidP="00354775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105410</wp:posOffset>
            </wp:positionV>
            <wp:extent cx="6514465" cy="4570730"/>
            <wp:effectExtent l="0" t="0" r="635" b="1270"/>
            <wp:wrapNone/>
            <wp:docPr id="28" name="Рисунок 28" descr="https://data.ac-illust.com/data/thumbnails/3f/3f6d79c8c2a7e0e773961ff09499909c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ta.ac-illust.com/data/thumbnails/3f/3f6d79c8c2a7e0e773961ff09499909c_t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465" cy="457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</w:p>
    <w:p w:rsidR="00FD58BF" w:rsidRDefault="00FD58BF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</w:pPr>
    </w:p>
    <w:p w:rsidR="00354775" w:rsidRP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52"/>
          <w:szCs w:val="24"/>
          <w:lang w:eastAsia="ru-RU"/>
        </w:rPr>
      </w:pPr>
      <w:r w:rsidRPr="00354775">
        <w:rPr>
          <w:rFonts w:ascii="Times New Roman" w:eastAsia="Times New Roman" w:hAnsi="Times New Roman" w:cs="Times New Roman"/>
          <w:b/>
          <w:bCs/>
          <w:color w:val="0070C0"/>
          <w:sz w:val="52"/>
          <w:szCs w:val="24"/>
          <w:lang w:eastAsia="ru-RU"/>
        </w:rPr>
        <w:t xml:space="preserve">Картотека музыкальных игр </w:t>
      </w:r>
    </w:p>
    <w:p w:rsidR="00354775" w:rsidRP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52"/>
          <w:szCs w:val="24"/>
          <w:lang w:eastAsia="ru-RU"/>
        </w:rPr>
      </w:pPr>
      <w:r w:rsidRPr="00354775">
        <w:rPr>
          <w:rFonts w:ascii="Times New Roman" w:eastAsia="Times New Roman" w:hAnsi="Times New Roman" w:cs="Times New Roman"/>
          <w:b/>
          <w:bCs/>
          <w:color w:val="0070C0"/>
          <w:sz w:val="52"/>
          <w:szCs w:val="24"/>
          <w:lang w:eastAsia="ru-RU"/>
        </w:rPr>
        <w:t>для детей раннего возраста</w:t>
      </w: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54775" w:rsidRDefault="00354775" w:rsidP="0035477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060" w:rsidRDefault="00B31060" w:rsidP="00354775"/>
    <w:sectPr w:rsidR="00B3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F4"/>
    <w:rsid w:val="001242F4"/>
    <w:rsid w:val="00354775"/>
    <w:rsid w:val="003E4747"/>
    <w:rsid w:val="00B31060"/>
    <w:rsid w:val="00C32E80"/>
    <w:rsid w:val="00C501C8"/>
    <w:rsid w:val="00FD58BF"/>
    <w:rsid w:val="00FE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www.google.com%2Furl%3Fq%3Dhttps%3A%2F%2Fvk.com%2Ftopic-37891310_28092012%26sa%3DD%26ust%3D1522096026137000%26usg%3DAFQjCNHlJSQU_RQOlfurUfZaV05y5FD5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Богоявленская</dc:creator>
  <cp:lastModifiedBy>Lenovo</cp:lastModifiedBy>
  <cp:revision>2</cp:revision>
  <cp:lastPrinted>2019-04-23T19:30:00Z</cp:lastPrinted>
  <dcterms:created xsi:type="dcterms:W3CDTF">2023-01-16T07:34:00Z</dcterms:created>
  <dcterms:modified xsi:type="dcterms:W3CDTF">2023-01-16T07:34:00Z</dcterms:modified>
</cp:coreProperties>
</file>