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sz w:val="28"/>
          <w:szCs w:val="28"/>
        </w:rPr>
        <w:t>Приказы об отчислении детей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cs="Times New Roman" w:ascii="Times New Roman" w:hAnsi="Times New Roman"/>
          <w:sz w:val="28"/>
          <w:szCs w:val="28"/>
        </w:rPr>
        <w:t>на 2025 — 2026 уч. год.</w:t>
        <w:br/>
      </w:r>
      <w:bookmarkEnd w:id="1"/>
    </w:p>
    <w:tbl>
      <w:tblPr>
        <w:tblStyle w:val="a3"/>
        <w:tblW w:w="934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686"/>
        <w:gridCol w:w="3544"/>
        <w:gridCol w:w="3115"/>
      </w:tblGrid>
      <w:tr>
        <w:trPr/>
        <w:tc>
          <w:tcPr>
            <w:tcW w:w="26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Реквизиты приказа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Наименование возрастной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группы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Число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отчисленных детей</w:t>
            </w:r>
          </w:p>
        </w:tc>
      </w:tr>
      <w:tr>
        <w:trPr/>
        <w:tc>
          <w:tcPr>
            <w:tcW w:w="26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01.09.2025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 48-1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Подготовительная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26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08.09.20245 № 50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Подготовительная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/>
              <w:t>3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5267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2713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LibreOffice/7.5.6.2$Linux_X86_64 LibreOffice_project/50$Build-2</Application>
  <AppVersion>15.0000</AppVersion>
  <Pages>1</Pages>
  <Words>27</Words>
  <Characters>170</Characters>
  <CharactersWithSpaces>187</CharactersWithSpaces>
  <Paragraphs>13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2024-09-03T04:14:00Z</dcterms:created>
  <dc:creator>Андрей Горчаков</dc:creator>
  <dc:description/>
  <dc:language>ru-RU</dc:language>
  <cp:lastModifiedBy/>
  <dcterms:modified xsi:type="dcterms:W3CDTF">2025-10-14T10:28:10Z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